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A646F" w:rsidRPr="00CD017D" w:rsidP="00CD017D" w14:paraId="4B2997C2" w14:textId="283D3AFE">
      <w:pPr>
        <w:pStyle w:val="Title"/>
        <w:rPr>
          <w:rFonts w:cstheme="majorHAnsi"/>
        </w:rPr>
      </w:pPr>
      <w:sdt>
        <w:sdtPr>
          <w:rPr>
            <w:rFonts w:cstheme="majorHAnsi"/>
          </w:rPr>
          <w:alias w:val="Title"/>
          <w:id w:val="726351117"/>
          <w:placeholder>
            <w:docPart w:val="E0A642E22F64E94890C8E1E765CDF6BA"/>
          </w:placeholder>
          <w:dataBinding w:prefixMappings="xmlns:ns0='http://purl.org/dc/elements/1.1/' xmlns:ns1='http://schemas.openxmlformats.org/package/2006/metadata/core-properties' " w:xpath="/ns1:coreProperties[1]/ns0:title[1]" w:storeItemID="{6C3C8BC8-F283-45AE-878A-BAB7291924A1}"/>
          <w:text w:multiLine="1"/>
          <w15:appearance w15:val="hidden"/>
        </w:sdtPr>
        <w:sdtContent>
          <w:r w:rsidRPr="00CD017D" w:rsidR="00D0377E">
            <w:rPr>
              <w:rFonts w:cstheme="majorHAnsi"/>
            </w:rPr>
            <w:t>The Politically Incorrect Guide to Capitalism Critical Book Review</w:t>
          </w:r>
        </w:sdtContent>
      </w:sdt>
    </w:p>
    <w:p w:rsidR="001A646F" w:rsidRPr="00CD017D" w:rsidP="00CD017D" w14:paraId="15AFBBC8" w14:textId="1CA83A77">
      <w:pPr>
        <w:pStyle w:val="Title2"/>
        <w:rPr>
          <w:rFonts w:asciiTheme="majorHAnsi" w:hAnsiTheme="majorHAnsi" w:cstheme="majorHAnsi"/>
        </w:rPr>
      </w:pPr>
      <w:r w:rsidRPr="00CD017D">
        <w:rPr>
          <w:rFonts w:asciiTheme="majorHAnsi" w:hAnsiTheme="majorHAnsi" w:cstheme="majorHAnsi"/>
        </w:rPr>
        <w:t>Darlene</w:t>
      </w:r>
    </w:p>
    <w:sdt>
      <w:sdtPr>
        <w:rPr>
          <w:rFonts w:asciiTheme="majorHAnsi" w:hAnsiTheme="majorHAnsi" w:cstheme="majorHAnsi"/>
        </w:rPr>
        <w:id w:val="-1771543088"/>
        <w:placeholder>
          <w:docPart w:val="66F9331C8B28ED449B9015910632DDC6"/>
        </w:placeholder>
        <w:showingPlcHdr/>
        <w:text/>
        <w:temporary/>
        <w15:appearance w15:val="hidden"/>
      </w:sdtPr>
      <w:sdtContent>
        <w:p w:rsidR="001A646F" w:rsidRPr="00CD017D" w:rsidP="00CD017D" w14:paraId="11C39404" w14:textId="77777777">
          <w:pPr>
            <w:pStyle w:val="Title2"/>
            <w:rPr>
              <w:rFonts w:asciiTheme="majorHAnsi" w:hAnsiTheme="majorHAnsi" w:cstheme="majorHAnsi"/>
            </w:rPr>
          </w:pPr>
          <w:r w:rsidRPr="00CD017D">
            <w:rPr>
              <w:rFonts w:asciiTheme="majorHAnsi" w:hAnsiTheme="majorHAnsi" w:cstheme="majorHAnsi"/>
            </w:rPr>
            <w:t>[Institutional Affiliation(s)]</w:t>
          </w:r>
        </w:p>
      </w:sdtContent>
    </w:sdt>
    <w:p w:rsidR="001A646F" w:rsidRPr="00CD017D" w:rsidP="00CD017D" w14:paraId="17122550" w14:textId="77777777">
      <w:pPr>
        <w:pStyle w:val="Title"/>
        <w:rPr>
          <w:rFonts w:cstheme="majorHAnsi"/>
        </w:rPr>
      </w:pPr>
      <w:r w:rsidRPr="00CD017D">
        <w:rPr>
          <w:rFonts w:cstheme="majorHAnsi"/>
        </w:rPr>
        <w:t>Author Note</w:t>
      </w:r>
    </w:p>
    <w:p w:rsidR="001A646F" w:rsidRPr="00CD017D" w:rsidP="00CD017D" w14:paraId="2E2E28F5" w14:textId="77777777">
      <w:pPr>
        <w:rPr>
          <w:rFonts w:asciiTheme="majorHAnsi" w:hAnsiTheme="majorHAnsi" w:cstheme="majorHAnsi"/>
        </w:rPr>
      </w:pPr>
      <w:sdt>
        <w:sdtPr>
          <w:rPr>
            <w:rFonts w:asciiTheme="majorHAnsi" w:hAnsiTheme="majorHAnsi" w:cstheme="majorHAnsi"/>
          </w:rPr>
          <w:id w:val="716785028"/>
          <w:placeholder>
            <w:docPart w:val="E1D1B64D155B1342AF879CC2E42F6300"/>
          </w:placeholder>
          <w:showingPlcHdr/>
          <w:text/>
          <w:temporary/>
          <w15:appearance w15:val="hidden"/>
        </w:sdtPr>
        <w:sdtContent>
          <w:r w:rsidRPr="00CD017D" w:rsidR="005748A4">
            <w:rPr>
              <w:rFonts w:asciiTheme="majorHAnsi" w:hAnsiTheme="majorHAnsi" w:cstheme="majorHAnsi"/>
            </w:rPr>
            <w:t>[Include any grant/funding information and a complete correspondence address.]</w:t>
          </w:r>
        </w:sdtContent>
      </w:sdt>
    </w:p>
    <w:p w:rsidR="0005657B" w:rsidRPr="00CD017D" w:rsidP="00CD017D" w14:paraId="53E1C835" w14:textId="77777777">
      <w:pPr>
        <w:rPr>
          <w:rFonts w:asciiTheme="majorHAnsi" w:hAnsiTheme="majorHAnsi" w:cstheme="majorHAnsi"/>
          <w:b/>
        </w:rPr>
      </w:pPr>
      <w:r w:rsidRPr="00CD017D">
        <w:rPr>
          <w:rFonts w:asciiTheme="majorHAnsi" w:hAnsiTheme="majorHAnsi" w:cstheme="majorHAnsi"/>
        </w:rPr>
        <w:br w:type="page"/>
      </w:r>
      <w:r w:rsidRPr="00CD017D">
        <w:rPr>
          <w:rFonts w:asciiTheme="majorHAnsi" w:hAnsiTheme="majorHAnsi" w:cstheme="majorHAnsi"/>
          <w:b/>
        </w:rPr>
        <w:t>Introduction</w:t>
      </w:r>
    </w:p>
    <w:p w:rsidR="0005657B" w:rsidRPr="00CD017D" w:rsidP="00CD017D" w14:paraId="17CA8AC6" w14:textId="5EF529F6">
      <w:pPr>
        <w:rPr>
          <w:rFonts w:asciiTheme="majorHAnsi" w:hAnsiTheme="majorHAnsi" w:cstheme="majorHAnsi"/>
          <w:b/>
        </w:rPr>
      </w:pPr>
      <w:r w:rsidRPr="00CD017D">
        <w:rPr>
          <w:rFonts w:asciiTheme="majorHAnsi" w:hAnsiTheme="majorHAnsi" w:cstheme="majorHAnsi"/>
        </w:rPr>
        <w:t>Murphy</w:t>
      </w:r>
      <w:r w:rsidRPr="00CD017D">
        <w:rPr>
          <w:rFonts w:asciiTheme="majorHAnsi" w:hAnsiTheme="majorHAnsi" w:cstheme="majorHAnsi"/>
        </w:rPr>
        <w:t xml:space="preserve"> in his book examines various capitalist aspects in American society as well as the various myths and falsehoods held by the American society. </w:t>
      </w:r>
      <w:r w:rsidRPr="00CD017D">
        <w:rPr>
          <w:rFonts w:asciiTheme="majorHAnsi" w:hAnsiTheme="majorHAnsi" w:cstheme="majorHAnsi"/>
        </w:rPr>
        <w:t>Murphy</w:t>
      </w:r>
      <w:r w:rsidRPr="00CD017D">
        <w:rPr>
          <w:rFonts w:asciiTheme="majorHAnsi" w:hAnsiTheme="majorHAnsi" w:cstheme="majorHAnsi"/>
        </w:rPr>
        <w:t xml:space="preserve"> expresses a conservative standpoint in the book while promoting the idea of free-market capitalism for the economic good of America. The book includes breaking down various divisive subjects from a conservative point of view. </w:t>
      </w:r>
      <w:r w:rsidRPr="00CD017D">
        <w:rPr>
          <w:rFonts w:asciiTheme="majorHAnsi" w:hAnsiTheme="majorHAnsi" w:cstheme="majorHAnsi"/>
        </w:rPr>
        <w:t>Murphy</w:t>
      </w:r>
      <w:r w:rsidRPr="00CD017D">
        <w:rPr>
          <w:rFonts w:asciiTheme="majorHAnsi" w:hAnsiTheme="majorHAnsi" w:cstheme="majorHAnsi"/>
        </w:rPr>
        <w:t xml:space="preserve"> discusses major topics such as minimum wage, the outsourcing of jobs as well as labor unions. He expresses his standpoints through chosen labels such as conservative or liberalism while identifying some of the failures which can be identified from the American economic culture. </w:t>
      </w:r>
    </w:p>
    <w:p w:rsidR="0005657B" w:rsidRPr="00CD017D" w:rsidP="00CD017D" w14:paraId="503A8886" w14:textId="77777777">
      <w:pPr>
        <w:rPr>
          <w:rFonts w:asciiTheme="majorHAnsi" w:hAnsiTheme="majorHAnsi" w:cstheme="majorHAnsi"/>
          <w:b/>
        </w:rPr>
      </w:pPr>
      <w:r w:rsidRPr="00CD017D">
        <w:rPr>
          <w:rFonts w:asciiTheme="majorHAnsi" w:hAnsiTheme="majorHAnsi" w:cstheme="majorHAnsi"/>
          <w:b/>
        </w:rPr>
        <w:t xml:space="preserve">Outsourcing of jobs </w:t>
      </w:r>
    </w:p>
    <w:p w:rsidR="0005657B" w:rsidRPr="00CD017D" w:rsidP="00CD017D" w14:paraId="24836A9D" w14:textId="6E195600">
      <w:pPr>
        <w:rPr>
          <w:rFonts w:asciiTheme="majorHAnsi" w:hAnsiTheme="majorHAnsi" w:cstheme="majorHAnsi"/>
        </w:rPr>
      </w:pPr>
      <w:r w:rsidRPr="00CD017D">
        <w:rPr>
          <w:rFonts w:asciiTheme="majorHAnsi" w:hAnsiTheme="majorHAnsi" w:cstheme="majorHAnsi"/>
        </w:rPr>
        <w:t xml:space="preserve">Workers and outsourcing are one of the major topics that </w:t>
      </w:r>
      <w:r w:rsidRPr="00CD017D">
        <w:rPr>
          <w:rFonts w:asciiTheme="majorHAnsi" w:hAnsiTheme="majorHAnsi" w:cstheme="majorHAnsi"/>
        </w:rPr>
        <w:t>Murphy</w:t>
      </w:r>
      <w:r w:rsidRPr="00CD017D">
        <w:rPr>
          <w:rFonts w:asciiTheme="majorHAnsi" w:hAnsiTheme="majorHAnsi" w:cstheme="majorHAnsi"/>
        </w:rPr>
        <w:t xml:space="preserve"> addresses in a Politically incorrect guide to capitalism. He uses his knowledge and conservative perspective in explaining the advantage of outsourcing to the economy of the United States. Although many liberals have argued that outsourcing threatens the economy of the United States, </w:t>
      </w:r>
      <w:r w:rsidRPr="00CD017D">
        <w:rPr>
          <w:rFonts w:asciiTheme="majorHAnsi" w:hAnsiTheme="majorHAnsi" w:cstheme="majorHAnsi"/>
        </w:rPr>
        <w:t>Murphy</w:t>
      </w:r>
      <w:r w:rsidRPr="00CD017D">
        <w:rPr>
          <w:rFonts w:asciiTheme="majorHAnsi" w:hAnsiTheme="majorHAnsi" w:cstheme="majorHAnsi"/>
        </w:rPr>
        <w:t xml:space="preserve"> argues that there are various positives associated with outsourcing. </w:t>
      </w:r>
      <w:r w:rsidRPr="00CD017D">
        <w:rPr>
          <w:rFonts w:asciiTheme="majorHAnsi" w:hAnsiTheme="majorHAnsi" w:cstheme="majorHAnsi"/>
        </w:rPr>
        <w:t>Murphy</w:t>
      </w:r>
      <w:r w:rsidRPr="00CD017D">
        <w:rPr>
          <w:rFonts w:asciiTheme="majorHAnsi" w:hAnsiTheme="majorHAnsi" w:cstheme="majorHAnsi"/>
        </w:rPr>
        <w:t xml:space="preserve"> argues that outsourcing is not a bad thing as many Americans have suggested. </w:t>
      </w:r>
    </w:p>
    <w:p w:rsidR="0005657B" w:rsidRPr="00CD017D" w:rsidP="00CD017D" w14:paraId="7094582A" w14:textId="72F827A9">
      <w:pPr>
        <w:rPr>
          <w:rFonts w:asciiTheme="majorHAnsi" w:hAnsiTheme="majorHAnsi" w:cstheme="majorHAnsi"/>
        </w:rPr>
      </w:pPr>
      <w:r w:rsidRPr="00CD017D">
        <w:rPr>
          <w:rFonts w:asciiTheme="majorHAnsi" w:hAnsiTheme="majorHAnsi" w:cstheme="majorHAnsi"/>
        </w:rPr>
        <w:t xml:space="preserve">Outsourcing jobs to other countries in the common notion is considered as a way of rendering people unemployed according to the initial American notion. </w:t>
      </w:r>
      <w:r w:rsidRPr="00CD017D">
        <w:rPr>
          <w:rFonts w:asciiTheme="majorHAnsi" w:hAnsiTheme="majorHAnsi" w:cstheme="majorHAnsi"/>
        </w:rPr>
        <w:t>Murphy</w:t>
      </w:r>
      <w:r w:rsidRPr="00CD017D">
        <w:rPr>
          <w:rFonts w:asciiTheme="majorHAnsi" w:hAnsiTheme="majorHAnsi" w:cstheme="majorHAnsi"/>
        </w:rPr>
        <w:t xml:space="preserve"> argues against this argument saying that outsourcing of the jobs allows the individuals left without the jobs to explore further opportunities for bettering their employment situation or even furthering their studies. From </w:t>
      </w:r>
      <w:r w:rsidRPr="00CD017D">
        <w:rPr>
          <w:rFonts w:asciiTheme="majorHAnsi" w:hAnsiTheme="majorHAnsi" w:cstheme="majorHAnsi"/>
        </w:rPr>
        <w:t>Murphy</w:t>
      </w:r>
      <w:r w:rsidRPr="00CD017D">
        <w:rPr>
          <w:rFonts w:asciiTheme="majorHAnsi" w:hAnsiTheme="majorHAnsi" w:cstheme="majorHAnsi"/>
        </w:rPr>
        <w:t xml:space="preserve">’s point of view, this makes outsourcing a benefit to both of the countries. </w:t>
      </w:r>
      <w:r w:rsidRPr="00CD017D">
        <w:rPr>
          <w:rFonts w:asciiTheme="majorHAnsi" w:hAnsiTheme="majorHAnsi" w:cstheme="majorHAnsi"/>
        </w:rPr>
        <w:t>Murphy</w:t>
      </w:r>
      <w:r w:rsidRPr="00CD017D">
        <w:rPr>
          <w:rFonts w:asciiTheme="majorHAnsi" w:hAnsiTheme="majorHAnsi" w:cstheme="majorHAnsi"/>
        </w:rPr>
        <w:t xml:space="preserve"> further argues that jobs that require low skills or with low pay are the jobs that are always outsourced to other countries while the jobs requiring better skills or jobs necessary for </w:t>
      </w:r>
      <w:r w:rsidRPr="00CD017D">
        <w:rPr>
          <w:rFonts w:asciiTheme="majorHAnsi" w:hAnsiTheme="majorHAnsi" w:cstheme="majorHAnsi"/>
        </w:rPr>
        <w:t xml:space="preserve">the security and safety of the nation are kept in the country. The jobs with low skills and low wages according to </w:t>
      </w:r>
      <w:r w:rsidRPr="00CD017D">
        <w:rPr>
          <w:rFonts w:asciiTheme="majorHAnsi" w:hAnsiTheme="majorHAnsi" w:cstheme="majorHAnsi"/>
        </w:rPr>
        <w:t>Murphy</w:t>
      </w:r>
      <w:r w:rsidRPr="00CD017D">
        <w:rPr>
          <w:rFonts w:asciiTheme="majorHAnsi" w:hAnsiTheme="majorHAnsi" w:cstheme="majorHAnsi"/>
        </w:rPr>
        <w:t xml:space="preserve"> should be outsourced to developing countries where the labor pools are larger and even cheaper. Outsourcing the jobs through countries' enterprises also contributes to the country's national domestic product. </w:t>
      </w:r>
    </w:p>
    <w:p w:rsidR="0005657B" w:rsidRPr="00CD017D" w:rsidP="00CD017D" w14:paraId="1F262080" w14:textId="36F8B3E3">
      <w:pPr>
        <w:rPr>
          <w:rFonts w:asciiTheme="majorHAnsi" w:hAnsiTheme="majorHAnsi" w:cstheme="majorHAnsi"/>
        </w:rPr>
      </w:pPr>
      <w:r w:rsidRPr="00CD017D">
        <w:rPr>
          <w:rFonts w:asciiTheme="majorHAnsi" w:hAnsiTheme="majorHAnsi" w:cstheme="majorHAnsi"/>
        </w:rPr>
        <w:t xml:space="preserve">Outsourcing is also explained as an advantage to the companies which outsource the jobs. Companies which outsource their jobs to countries with larger and cheaper pools are able to cut their operational costs. The countries can acquire labor at a cheaper cost allowing them to maximize their profit margin, the companies are also able to avoid various government restrictions. The companies can avoid the various imposed tariffs on the products manufactured in the United States which increase the cost of the product by great margins. According to </w:t>
      </w:r>
      <w:r w:rsidRPr="00CD017D">
        <w:rPr>
          <w:rFonts w:asciiTheme="majorHAnsi" w:hAnsiTheme="majorHAnsi" w:cstheme="majorHAnsi"/>
        </w:rPr>
        <w:t>Murphy</w:t>
      </w:r>
      <w:r w:rsidRPr="00CD017D">
        <w:rPr>
          <w:rFonts w:asciiTheme="majorHAnsi" w:hAnsiTheme="majorHAnsi" w:cstheme="majorHAnsi"/>
        </w:rPr>
        <w:t xml:space="preserve">, this greatly hurts businesses and threatens the profitability of their products due to the high prices which may scare the customers. </w:t>
      </w:r>
    </w:p>
    <w:p w:rsidR="0005657B" w:rsidRPr="00CD017D" w:rsidP="00CD017D" w14:paraId="06073B26" w14:textId="57E24962">
      <w:pPr>
        <w:rPr>
          <w:rFonts w:asciiTheme="majorHAnsi" w:hAnsiTheme="majorHAnsi" w:cstheme="majorHAnsi"/>
        </w:rPr>
      </w:pPr>
      <w:r w:rsidRPr="00CD017D">
        <w:rPr>
          <w:rFonts w:asciiTheme="majorHAnsi" w:hAnsiTheme="majorHAnsi" w:cstheme="majorHAnsi"/>
        </w:rPr>
        <w:t xml:space="preserve">Outsourcing is hence essential in a free market to allow the companies to cut their costs as much as possible. A free capitalist society needs outsourcing of jobs as a part of finding the cheapest labor in the market which helps the companies maximize their opportunities. The people rendered jobless by the outsourcing of jobs are also expected to improve their skills as the jobs outsourced are usually low-paying jobs that require low skills. </w:t>
      </w:r>
    </w:p>
    <w:p w:rsidR="0005657B" w:rsidRPr="00CD017D" w:rsidP="00CD017D" w14:paraId="5E74C5E5" w14:textId="77777777">
      <w:pPr>
        <w:rPr>
          <w:rFonts w:asciiTheme="majorHAnsi" w:hAnsiTheme="majorHAnsi" w:cstheme="majorHAnsi"/>
          <w:b/>
        </w:rPr>
      </w:pPr>
      <w:r w:rsidRPr="00CD017D">
        <w:rPr>
          <w:rFonts w:asciiTheme="majorHAnsi" w:hAnsiTheme="majorHAnsi" w:cstheme="majorHAnsi"/>
          <w:b/>
        </w:rPr>
        <w:t xml:space="preserve">Minimum wage </w:t>
      </w:r>
    </w:p>
    <w:p w:rsidR="0005657B" w:rsidRPr="00CD017D" w:rsidP="00CD017D" w14:paraId="0C6C56C7" w14:textId="77777777">
      <w:pPr>
        <w:rPr>
          <w:rFonts w:asciiTheme="majorHAnsi" w:hAnsiTheme="majorHAnsi" w:cstheme="majorHAnsi"/>
        </w:rPr>
      </w:pPr>
      <w:r w:rsidRPr="00CD017D">
        <w:rPr>
          <w:rFonts w:asciiTheme="majorHAnsi" w:hAnsiTheme="majorHAnsi" w:cstheme="majorHAnsi"/>
        </w:rPr>
        <w:t xml:space="preserve">Minimum wage is also an issue related to labor which </w:t>
      </w:r>
      <w:r w:rsidRPr="00CD017D">
        <w:rPr>
          <w:rFonts w:asciiTheme="majorHAnsi" w:hAnsiTheme="majorHAnsi" w:cstheme="majorHAnsi"/>
        </w:rPr>
        <w:t>Murphy</w:t>
      </w:r>
      <w:r w:rsidRPr="00CD017D">
        <w:rPr>
          <w:rFonts w:asciiTheme="majorHAnsi" w:hAnsiTheme="majorHAnsi" w:cstheme="majorHAnsi"/>
        </w:rPr>
        <w:t xml:space="preserve"> feels is essential to discuss. According to </w:t>
      </w:r>
      <w:r w:rsidRPr="00CD017D">
        <w:rPr>
          <w:rFonts w:asciiTheme="majorHAnsi" w:hAnsiTheme="majorHAnsi" w:cstheme="majorHAnsi"/>
        </w:rPr>
        <w:t>Murphy</w:t>
      </w:r>
      <w:r w:rsidRPr="00CD017D">
        <w:rPr>
          <w:rFonts w:asciiTheme="majorHAnsi" w:hAnsiTheme="majorHAnsi" w:cstheme="majorHAnsi"/>
        </w:rPr>
        <w:t xml:space="preserve">, the minimum wage is part of government restrictions imposed on companies which can threaten the economy.  There are various disadvantages of having restrictions on the minimum amount companies should pay their workers. Increasing the </w:t>
      </w:r>
      <w:r w:rsidRPr="00CD017D">
        <w:rPr>
          <w:rFonts w:asciiTheme="majorHAnsi" w:hAnsiTheme="majorHAnsi" w:cstheme="majorHAnsi"/>
        </w:rPr>
        <w:t xml:space="preserve">minimum wage to a certain standard promotes an increase in the prices of the people produced </w:t>
      </w:r>
      <w:r w:rsidRPr="00CD017D">
        <w:rPr>
          <w:rFonts w:asciiTheme="majorHAnsi" w:hAnsiTheme="majorHAnsi" w:cstheme="majorHAnsi"/>
        </w:rPr>
        <w:t xml:space="preserve">through labor. </w:t>
      </w:r>
    </w:p>
    <w:p w:rsidR="0005657B" w:rsidRPr="00CD017D" w:rsidP="00CD017D" w14:paraId="27EAAAF9" w14:textId="0EE95E77">
      <w:pPr>
        <w:rPr>
          <w:rFonts w:asciiTheme="majorHAnsi" w:hAnsiTheme="majorHAnsi" w:cstheme="majorHAnsi"/>
        </w:rPr>
      </w:pPr>
      <w:r w:rsidRPr="00CD017D">
        <w:rPr>
          <w:rFonts w:asciiTheme="majorHAnsi" w:hAnsiTheme="majorHAnsi" w:cstheme="majorHAnsi"/>
        </w:rPr>
        <w:t xml:space="preserve">Companies that find it difficult to meet the minimum wage restriction by the government can prefer outsourcing the jobs to acquire labor at a cheaper cost. However, when the government imposes restrictions on outsourcing jobs to increase job security in the country, the companies opt for other means of compensating the high charges on the production of their products. The prices of the products produced at a high cost of labor according to </w:t>
      </w:r>
      <w:r w:rsidRPr="00CD017D">
        <w:rPr>
          <w:rFonts w:asciiTheme="majorHAnsi" w:hAnsiTheme="majorHAnsi" w:cstheme="majorHAnsi"/>
        </w:rPr>
        <w:t>Murphy</w:t>
      </w:r>
      <w:r w:rsidRPr="00CD017D">
        <w:rPr>
          <w:rFonts w:asciiTheme="majorHAnsi" w:hAnsiTheme="majorHAnsi" w:cstheme="majorHAnsi"/>
        </w:rPr>
        <w:t xml:space="preserve"> are increased to help in increasing the profit margin of these companies. from a conservative perspective, this is the expected outcome in the market as not a possibil</w:t>
      </w:r>
      <w:r w:rsidRPr="00CD017D" w:rsidR="00841B6F">
        <w:rPr>
          <w:rFonts w:asciiTheme="majorHAnsi" w:hAnsiTheme="majorHAnsi" w:cstheme="majorHAnsi"/>
        </w:rPr>
        <w:t>ity as many liberals may argue (</w:t>
      </w:r>
      <w:r w:rsidRPr="00CD017D" w:rsidR="00841B6F">
        <w:rPr>
          <w:rFonts w:asciiTheme="majorHAnsi" w:hAnsiTheme="majorHAnsi" w:cstheme="majorHAnsi"/>
          <w:shd w:val="clear" w:color="auto" w:fill="FFFFFF"/>
        </w:rPr>
        <w:t xml:space="preserve">Phelan, Link, </w:t>
      </w:r>
      <w:r w:rsidRPr="00CD017D" w:rsidR="00841B6F">
        <w:rPr>
          <w:rFonts w:asciiTheme="majorHAnsi" w:hAnsiTheme="majorHAnsi" w:cstheme="majorHAnsi"/>
          <w:shd w:val="clear" w:color="auto" w:fill="FFFFFF"/>
        </w:rPr>
        <w:t>Stueve</w:t>
      </w:r>
      <w:r w:rsidRPr="00CD017D" w:rsidR="00841B6F">
        <w:rPr>
          <w:rFonts w:asciiTheme="majorHAnsi" w:hAnsiTheme="majorHAnsi" w:cstheme="majorHAnsi"/>
          <w:shd w:val="clear" w:color="auto" w:fill="FFFFFF"/>
        </w:rPr>
        <w:t xml:space="preserve">, </w:t>
      </w:r>
      <w:r w:rsidRPr="00CD017D" w:rsidR="00841B6F">
        <w:rPr>
          <w:rFonts w:asciiTheme="majorHAnsi" w:hAnsiTheme="majorHAnsi" w:cstheme="majorHAnsi"/>
          <w:shd w:val="clear" w:color="auto" w:fill="FFFFFF"/>
        </w:rPr>
        <w:t xml:space="preserve">&amp; </w:t>
      </w:r>
      <w:r w:rsidRPr="00CD017D" w:rsidR="00841B6F">
        <w:rPr>
          <w:rFonts w:asciiTheme="majorHAnsi" w:hAnsiTheme="majorHAnsi" w:cstheme="majorHAnsi"/>
          <w:shd w:val="clear" w:color="auto" w:fill="FFFFFF"/>
        </w:rPr>
        <w:t xml:space="preserve">Moore, </w:t>
      </w:r>
      <w:r w:rsidRPr="00CD017D" w:rsidR="00841B6F">
        <w:rPr>
          <w:rFonts w:asciiTheme="majorHAnsi" w:hAnsiTheme="majorHAnsi" w:cstheme="majorHAnsi"/>
          <w:shd w:val="clear" w:color="auto" w:fill="FFFFFF"/>
        </w:rPr>
        <w:t>2017)</w:t>
      </w:r>
      <w:r w:rsidRPr="00CD017D" w:rsidR="00841B6F">
        <w:rPr>
          <w:rFonts w:asciiTheme="majorHAnsi" w:hAnsiTheme="majorHAnsi" w:cstheme="majorHAnsi"/>
          <w:shd w:val="clear" w:color="auto" w:fill="FFFFFF"/>
        </w:rPr>
        <w:t>.</w:t>
      </w:r>
    </w:p>
    <w:p w:rsidR="0005657B" w:rsidRPr="00CD017D" w:rsidP="00CD017D" w14:paraId="23682BC0" w14:textId="77777777">
      <w:pPr>
        <w:rPr>
          <w:rFonts w:asciiTheme="majorHAnsi" w:hAnsiTheme="majorHAnsi" w:cstheme="majorHAnsi"/>
        </w:rPr>
      </w:pPr>
      <w:r w:rsidRPr="00CD017D">
        <w:rPr>
          <w:rFonts w:asciiTheme="majorHAnsi" w:hAnsiTheme="majorHAnsi" w:cstheme="majorHAnsi"/>
        </w:rPr>
        <w:t xml:space="preserve">A chain of reaction is created in the market as the prices of various other products are increased by companies to meet the increased government requirement on the minimum wage. Considering that the people providing the labor in the various companies are also the customers in the various markets, increasing the minimum wage, in turn, decreases the purchasing power of the customers when the prices of the products are also increased. This contributes to a flowed system according to </w:t>
      </w:r>
      <w:r w:rsidRPr="00CD017D">
        <w:rPr>
          <w:rFonts w:asciiTheme="majorHAnsi" w:hAnsiTheme="majorHAnsi" w:cstheme="majorHAnsi"/>
        </w:rPr>
        <w:t>Murphy</w:t>
      </w:r>
      <w:r w:rsidRPr="00CD017D">
        <w:rPr>
          <w:rFonts w:asciiTheme="majorHAnsi" w:hAnsiTheme="majorHAnsi" w:cstheme="majorHAnsi"/>
        </w:rPr>
        <w:t xml:space="preserve"> is the increase in minimum wage eventually results in an increase in prices of the products in the free market. Minimum wage is also a threat to the company's financial position according to </w:t>
      </w:r>
      <w:r w:rsidRPr="00CD017D">
        <w:rPr>
          <w:rFonts w:asciiTheme="majorHAnsi" w:hAnsiTheme="majorHAnsi" w:cstheme="majorHAnsi"/>
        </w:rPr>
        <w:t>Murphy</w:t>
      </w:r>
      <w:r w:rsidRPr="00CD017D">
        <w:rPr>
          <w:rFonts w:asciiTheme="majorHAnsi" w:hAnsiTheme="majorHAnsi" w:cstheme="majorHAnsi"/>
        </w:rPr>
        <w:t xml:space="preserve">’s perspective. </w:t>
      </w:r>
    </w:p>
    <w:p w:rsidR="0005657B" w:rsidRPr="00CD017D" w:rsidP="00CD017D" w14:paraId="5530F666" w14:textId="03F32F3F">
      <w:pPr>
        <w:rPr>
          <w:rFonts w:asciiTheme="majorHAnsi" w:hAnsiTheme="majorHAnsi" w:cstheme="majorHAnsi"/>
        </w:rPr>
      </w:pPr>
      <w:r w:rsidRPr="00CD017D">
        <w:rPr>
          <w:rFonts w:asciiTheme="majorHAnsi" w:hAnsiTheme="majorHAnsi" w:cstheme="majorHAnsi"/>
        </w:rPr>
        <w:t xml:space="preserve">Imposing the minimum wage restriction on the various companies can render the financially handicapped. Companies are expected to perform slower compared to other companies which have outsourced their jobs to countries with cheaper pools of labor. Companies that are forced to increase the prices of their products can eventually lead to inflation in the market which lowers the purchasing power of the customers. A low customer purchasing power </w:t>
      </w:r>
      <w:r w:rsidRPr="00CD017D">
        <w:rPr>
          <w:rFonts w:asciiTheme="majorHAnsi" w:hAnsiTheme="majorHAnsi" w:cstheme="majorHAnsi"/>
        </w:rPr>
        <w:t xml:space="preserve">contributes to low sales and revenue. Allowing this system to thrive in the economy according to </w:t>
      </w:r>
      <w:r w:rsidRPr="00CD017D">
        <w:rPr>
          <w:rFonts w:asciiTheme="majorHAnsi" w:hAnsiTheme="majorHAnsi" w:cstheme="majorHAnsi"/>
        </w:rPr>
        <w:t>Murphy</w:t>
      </w:r>
      <w:r w:rsidRPr="00CD017D">
        <w:rPr>
          <w:rFonts w:asciiTheme="majorHAnsi" w:hAnsiTheme="majorHAnsi" w:cstheme="majorHAnsi"/>
        </w:rPr>
        <w:t xml:space="preserve"> renders it mostly flowed. A free-market economy according to </w:t>
      </w:r>
      <w:r w:rsidRPr="00CD017D">
        <w:rPr>
          <w:rFonts w:asciiTheme="majorHAnsi" w:hAnsiTheme="majorHAnsi" w:cstheme="majorHAnsi"/>
        </w:rPr>
        <w:t>Murphy</w:t>
      </w:r>
      <w:r w:rsidRPr="00CD017D">
        <w:rPr>
          <w:rFonts w:asciiTheme="majorHAnsi" w:hAnsiTheme="majorHAnsi" w:cstheme="majorHAnsi"/>
        </w:rPr>
        <w:t xml:space="preserve"> should be free from government influences such as regulations and restrictions like the minimum wage. </w:t>
      </w:r>
    </w:p>
    <w:p w:rsidR="0005657B" w:rsidRPr="00CD017D" w:rsidP="00CD017D" w14:paraId="52697A13" w14:textId="77777777">
      <w:pPr>
        <w:rPr>
          <w:rFonts w:asciiTheme="majorHAnsi" w:hAnsiTheme="majorHAnsi" w:cstheme="majorHAnsi"/>
          <w:b/>
        </w:rPr>
      </w:pPr>
      <w:r w:rsidRPr="00CD017D">
        <w:rPr>
          <w:rFonts w:asciiTheme="majorHAnsi" w:hAnsiTheme="majorHAnsi" w:cstheme="majorHAnsi"/>
          <w:b/>
        </w:rPr>
        <w:t xml:space="preserve">Labor unions </w:t>
      </w:r>
    </w:p>
    <w:p w:rsidR="0005657B" w:rsidRPr="00CD017D" w:rsidP="00CD017D" w14:paraId="6210995A" w14:textId="77777777">
      <w:pPr>
        <w:rPr>
          <w:rFonts w:asciiTheme="majorHAnsi" w:hAnsiTheme="majorHAnsi" w:cstheme="majorHAnsi"/>
        </w:rPr>
      </w:pPr>
      <w:r w:rsidRPr="00CD017D">
        <w:rPr>
          <w:rFonts w:asciiTheme="majorHAnsi" w:hAnsiTheme="majorHAnsi" w:cstheme="majorHAnsi"/>
        </w:rPr>
        <w:t xml:space="preserve">A similar line of thinking is also established in </w:t>
      </w:r>
      <w:r w:rsidRPr="00CD017D">
        <w:rPr>
          <w:rFonts w:asciiTheme="majorHAnsi" w:hAnsiTheme="majorHAnsi" w:cstheme="majorHAnsi"/>
        </w:rPr>
        <w:t>Murphy</w:t>
      </w:r>
      <w:r w:rsidRPr="00CD017D">
        <w:rPr>
          <w:rFonts w:asciiTheme="majorHAnsi" w:hAnsiTheme="majorHAnsi" w:cstheme="majorHAnsi"/>
        </w:rPr>
        <w:t xml:space="preserve">’s argument based on the labor unions in a free capitalist market. labor unions bring various disadvantages to the ability of the American economy to operate as a free market. the labor unions according to </w:t>
      </w:r>
      <w:r w:rsidRPr="00CD017D">
        <w:rPr>
          <w:rFonts w:asciiTheme="majorHAnsi" w:hAnsiTheme="majorHAnsi" w:cstheme="majorHAnsi"/>
        </w:rPr>
        <w:t>Murphy</w:t>
      </w:r>
      <w:r w:rsidRPr="00CD017D">
        <w:rPr>
          <w:rFonts w:asciiTheme="majorHAnsi" w:hAnsiTheme="majorHAnsi" w:cstheme="majorHAnsi"/>
        </w:rPr>
        <w:t xml:space="preserve"> are a major bully to the landscape of the economy based on the various demands they impose on compensations and benefits. These outrageous demands according to </w:t>
      </w:r>
      <w:r w:rsidRPr="00CD017D">
        <w:rPr>
          <w:rFonts w:asciiTheme="majorHAnsi" w:hAnsiTheme="majorHAnsi" w:cstheme="majorHAnsi"/>
        </w:rPr>
        <w:t>Murphy</w:t>
      </w:r>
      <w:r w:rsidRPr="00CD017D">
        <w:rPr>
          <w:rFonts w:asciiTheme="majorHAnsi" w:hAnsiTheme="majorHAnsi" w:cstheme="majorHAnsi"/>
        </w:rPr>
        <w:t xml:space="preserve"> are a major threat to the companies and corporations which employ members of these unions. </w:t>
      </w:r>
    </w:p>
    <w:p w:rsidR="0005657B" w:rsidRPr="00CD017D" w:rsidP="00CD017D" w14:paraId="337D0EA2" w14:textId="644910A6">
      <w:pPr>
        <w:rPr>
          <w:rFonts w:asciiTheme="majorHAnsi" w:hAnsiTheme="majorHAnsi" w:cstheme="majorHAnsi"/>
        </w:rPr>
      </w:pPr>
      <w:r w:rsidRPr="00CD017D">
        <w:rPr>
          <w:rFonts w:asciiTheme="majorHAnsi" w:hAnsiTheme="majorHAnsi" w:cstheme="majorHAnsi"/>
        </w:rPr>
        <w:t xml:space="preserve">The companies and corporations by adhering to the demands of the various labor unions are forced to pay high compensations and benefits to their workers regardless of the input of the workers. The companies cannot easily compensate their workers according to their actual input due to the restrictions of the labor unions. This makes the corporations paying the minimum wages to the workers also poorer rather than promoting better ability to operate in the economy. </w:t>
      </w:r>
    </w:p>
    <w:p w:rsidR="0005657B" w:rsidRPr="00CD017D" w:rsidP="00CD017D" w14:paraId="5FA72D9F" w14:textId="77777777">
      <w:pPr>
        <w:rPr>
          <w:rFonts w:asciiTheme="majorHAnsi" w:hAnsiTheme="majorHAnsi" w:cstheme="majorHAnsi"/>
          <w:b/>
        </w:rPr>
      </w:pPr>
      <w:r w:rsidRPr="00CD017D">
        <w:rPr>
          <w:rFonts w:asciiTheme="majorHAnsi" w:hAnsiTheme="majorHAnsi" w:cstheme="majorHAnsi"/>
          <w:b/>
        </w:rPr>
        <w:t xml:space="preserve">Conclusion </w:t>
      </w:r>
    </w:p>
    <w:p w:rsidR="0005657B" w:rsidRPr="00CD017D" w:rsidP="00CD017D" w14:paraId="2B8E259F" w14:textId="57ECC7B7">
      <w:pPr>
        <w:rPr>
          <w:rFonts w:asciiTheme="majorHAnsi" w:hAnsiTheme="majorHAnsi" w:cstheme="majorHAnsi"/>
        </w:rPr>
      </w:pPr>
      <w:r w:rsidRPr="00CD017D">
        <w:rPr>
          <w:rFonts w:asciiTheme="majorHAnsi" w:hAnsiTheme="majorHAnsi" w:cstheme="majorHAnsi"/>
        </w:rPr>
        <w:t>Murphy</w:t>
      </w:r>
      <w:r w:rsidRPr="00CD017D">
        <w:rPr>
          <w:rFonts w:asciiTheme="majorHAnsi" w:hAnsiTheme="majorHAnsi" w:cstheme="majorHAnsi"/>
        </w:rPr>
        <w:t xml:space="preserve"> expresses a common standpoint in his book Politically Incorrect Guide to Capitalism. His idea of a free market is well explained from various aspects of the American capitalist market including outsourcing of jobs, minimum wage as well as labor unions. </w:t>
      </w:r>
      <w:r w:rsidRPr="00CD017D">
        <w:rPr>
          <w:rFonts w:asciiTheme="majorHAnsi" w:hAnsiTheme="majorHAnsi" w:cstheme="majorHAnsi"/>
        </w:rPr>
        <w:t>Murphy</w:t>
      </w:r>
      <w:r w:rsidRPr="00CD017D">
        <w:rPr>
          <w:rFonts w:asciiTheme="majorHAnsi" w:hAnsiTheme="majorHAnsi" w:cstheme="majorHAnsi"/>
        </w:rPr>
        <w:t xml:space="preserve"> greatly seeks to refute the various falsehoods held by American society about the ideal free capitalist market. A conservative standpoint is used to explain his view of an ideal capitalist free market. </w:t>
      </w:r>
      <w:r w:rsidRPr="00CD017D">
        <w:rPr>
          <w:rFonts w:asciiTheme="majorHAnsi" w:hAnsiTheme="majorHAnsi" w:cstheme="majorHAnsi"/>
        </w:rPr>
        <w:t>Murphy</w:t>
      </w:r>
      <w:r w:rsidRPr="00CD017D">
        <w:rPr>
          <w:rFonts w:asciiTheme="majorHAnsi" w:hAnsiTheme="majorHAnsi" w:cstheme="majorHAnsi"/>
        </w:rPr>
        <w:t xml:space="preserve"> views outsourcing as an advantageous factor to the people, the companies, and the economy. The companies which outsource their jobs are able to acquire </w:t>
      </w:r>
      <w:r w:rsidRPr="00CD017D">
        <w:rPr>
          <w:rFonts w:asciiTheme="majorHAnsi" w:hAnsiTheme="majorHAnsi" w:cstheme="majorHAnsi"/>
        </w:rPr>
        <w:t xml:space="preserve">cheaper labor from countries with larger pools of unemployed labor. This helps the companies to improve their profit margin by lowering and minimizing their cost of operation as much as possible. The outsourcing of these jobs to other countries allows the people rendered jobless by the outsourcing of jobs, according to the initial notion, to be given an opportunity to increase their skills and improve their job situation. The better and essential jobs are always kept in the country according to </w:t>
      </w:r>
      <w:r w:rsidRPr="00CD017D">
        <w:rPr>
          <w:rFonts w:asciiTheme="majorHAnsi" w:hAnsiTheme="majorHAnsi" w:cstheme="majorHAnsi"/>
        </w:rPr>
        <w:t>Murphy</w:t>
      </w:r>
      <w:r w:rsidRPr="00CD017D">
        <w:rPr>
          <w:rFonts w:asciiTheme="majorHAnsi" w:hAnsiTheme="majorHAnsi" w:cstheme="majorHAnsi"/>
        </w:rPr>
        <w:t xml:space="preserve"> and never outsourced. </w:t>
      </w:r>
    </w:p>
    <w:p w:rsidR="0005657B" w:rsidRPr="00CD017D" w:rsidP="00CD017D" w14:paraId="07461E14" w14:textId="6FA89263">
      <w:pPr>
        <w:rPr>
          <w:rFonts w:asciiTheme="majorHAnsi" w:hAnsiTheme="majorHAnsi" w:cstheme="majorHAnsi"/>
        </w:rPr>
      </w:pPr>
      <w:r w:rsidRPr="00CD017D">
        <w:rPr>
          <w:rFonts w:asciiTheme="majorHAnsi" w:hAnsiTheme="majorHAnsi" w:cstheme="majorHAnsi"/>
        </w:rPr>
        <w:t xml:space="preserve">Another restriction that </w:t>
      </w:r>
      <w:r w:rsidRPr="00CD017D">
        <w:rPr>
          <w:rFonts w:asciiTheme="majorHAnsi" w:hAnsiTheme="majorHAnsi" w:cstheme="majorHAnsi"/>
        </w:rPr>
        <w:t>Murphy</w:t>
      </w:r>
      <w:r w:rsidRPr="00CD017D">
        <w:rPr>
          <w:rFonts w:asciiTheme="majorHAnsi" w:hAnsiTheme="majorHAnsi" w:cstheme="majorHAnsi"/>
        </w:rPr>
        <w:t xml:space="preserve"> greatly opposes is the minimum wage restriction by the government. Although the government increases the minimum wage as part of improving the productivity of labor, </w:t>
      </w:r>
      <w:r w:rsidRPr="00CD017D">
        <w:rPr>
          <w:rFonts w:asciiTheme="majorHAnsi" w:hAnsiTheme="majorHAnsi" w:cstheme="majorHAnsi"/>
        </w:rPr>
        <w:t>Murphy</w:t>
      </w:r>
      <w:r w:rsidRPr="00CD017D">
        <w:rPr>
          <w:rFonts w:asciiTheme="majorHAnsi" w:hAnsiTheme="majorHAnsi" w:cstheme="majorHAnsi"/>
        </w:rPr>
        <w:t xml:space="preserve"> explores the various disadvantages including the chain of reaction the increase in wage ignites. </w:t>
      </w:r>
      <w:r w:rsidRPr="00CD017D">
        <w:rPr>
          <w:rFonts w:asciiTheme="majorHAnsi" w:hAnsiTheme="majorHAnsi" w:cstheme="majorHAnsi"/>
        </w:rPr>
        <w:t>Murphy</w:t>
      </w:r>
      <w:r w:rsidRPr="00CD017D">
        <w:rPr>
          <w:rFonts w:asciiTheme="majorHAnsi" w:hAnsiTheme="majorHAnsi" w:cstheme="majorHAnsi"/>
        </w:rPr>
        <w:t xml:space="preserve"> explains that minimum wage hurts the idea of a free market economy by increasing the number of government restrictions. Companies can never compete freely in such an economy and are also forced to take measures to counter the increased labor cost due to minimum wage. These can include an increase in the product prices which eventually decreases the purchasing power of the workers whose minimum wage has been increased. A free capitalist market economy should be free from government interference. Some of the government restrictions may however be essential in promoting fair and free competition </w:t>
      </w:r>
      <w:r w:rsidRPr="00CD017D" w:rsidR="00B34755">
        <w:rPr>
          <w:rFonts w:asciiTheme="majorHAnsi" w:hAnsiTheme="majorHAnsi" w:cstheme="majorHAnsi"/>
        </w:rPr>
        <w:t>in the market (</w:t>
      </w:r>
      <w:r w:rsidRPr="00CD017D" w:rsidR="00B34755">
        <w:rPr>
          <w:rFonts w:asciiTheme="majorHAnsi" w:hAnsiTheme="majorHAnsi" w:cstheme="majorHAnsi"/>
          <w:shd w:val="clear" w:color="auto" w:fill="FFFFFF"/>
        </w:rPr>
        <w:t>Streeck</w:t>
      </w:r>
      <w:r w:rsidRPr="00CD017D" w:rsidR="00B34755">
        <w:rPr>
          <w:rFonts w:asciiTheme="majorHAnsi" w:hAnsiTheme="majorHAnsi" w:cstheme="majorHAnsi"/>
          <w:shd w:val="clear" w:color="auto" w:fill="FFFFFF"/>
        </w:rPr>
        <w:t xml:space="preserve">, &amp; </w:t>
      </w:r>
      <w:r w:rsidRPr="00CD017D" w:rsidR="00B34755">
        <w:rPr>
          <w:rFonts w:asciiTheme="majorHAnsi" w:hAnsiTheme="majorHAnsi" w:cstheme="majorHAnsi"/>
          <w:shd w:val="clear" w:color="auto" w:fill="FFFFFF"/>
        </w:rPr>
        <w:t>Schmitter</w:t>
      </w:r>
      <w:r w:rsidRPr="00CD017D" w:rsidR="00B34755">
        <w:rPr>
          <w:rFonts w:asciiTheme="majorHAnsi" w:hAnsiTheme="majorHAnsi" w:cstheme="majorHAnsi"/>
          <w:shd w:val="clear" w:color="auto" w:fill="FFFFFF"/>
        </w:rPr>
        <w:t xml:space="preserve">, </w:t>
      </w:r>
      <w:r w:rsidRPr="00CD017D" w:rsidR="00B34755">
        <w:rPr>
          <w:rFonts w:asciiTheme="majorHAnsi" w:hAnsiTheme="majorHAnsi" w:cstheme="majorHAnsi"/>
          <w:shd w:val="clear" w:color="auto" w:fill="FFFFFF"/>
        </w:rPr>
        <w:t>2019)</w:t>
      </w:r>
      <w:r w:rsidRPr="00CD017D" w:rsidR="00B34755">
        <w:rPr>
          <w:rFonts w:asciiTheme="majorHAnsi" w:hAnsiTheme="majorHAnsi" w:cstheme="majorHAnsi"/>
          <w:shd w:val="clear" w:color="auto" w:fill="FFFFFF"/>
        </w:rPr>
        <w:t>.</w:t>
      </w:r>
    </w:p>
    <w:p w:rsidR="00CD017D" w14:paraId="7D28D214" w14:textId="77777777">
      <w:pPr>
        <w:rPr>
          <w:rFonts w:asciiTheme="majorHAnsi" w:hAnsiTheme="majorHAnsi" w:cstheme="majorHAnsi"/>
          <w:b/>
        </w:rPr>
      </w:pPr>
      <w:r>
        <w:rPr>
          <w:rFonts w:asciiTheme="majorHAnsi" w:hAnsiTheme="majorHAnsi" w:cstheme="majorHAnsi"/>
          <w:b/>
        </w:rPr>
        <w:br w:type="page"/>
      </w:r>
    </w:p>
    <w:p w:rsidR="001A646F" w:rsidRPr="00CD017D" w:rsidP="00CD017D" w14:paraId="3BE61001" w14:textId="1A279FC4">
      <w:pPr>
        <w:jc w:val="center"/>
        <w:rPr>
          <w:rFonts w:asciiTheme="majorHAnsi" w:hAnsiTheme="majorHAnsi" w:cstheme="majorHAnsi"/>
          <w:b/>
        </w:rPr>
      </w:pPr>
      <w:r w:rsidRPr="00CD017D">
        <w:rPr>
          <w:rFonts w:asciiTheme="majorHAnsi" w:hAnsiTheme="majorHAnsi" w:cstheme="majorHAnsi"/>
          <w:b/>
        </w:rPr>
        <w:t>References</w:t>
      </w:r>
    </w:p>
    <w:p w:rsidR="00CD017D" w:rsidRPr="00CD017D" w:rsidP="00CD017D" w14:paraId="60CDBB6A" w14:textId="77777777">
      <w:pPr>
        <w:ind w:left="720" w:hanging="720"/>
        <w:rPr>
          <w:rFonts w:asciiTheme="majorHAnsi" w:hAnsiTheme="majorHAnsi" w:cstheme="majorHAnsi"/>
          <w:b/>
        </w:rPr>
      </w:pPr>
      <w:r w:rsidRPr="00CD017D">
        <w:rPr>
          <w:rFonts w:asciiTheme="majorHAnsi" w:hAnsiTheme="majorHAnsi" w:cstheme="majorHAnsi"/>
          <w:shd w:val="clear" w:color="auto" w:fill="FFFFFF"/>
        </w:rPr>
        <w:t>Murphy, R. P. (2007). </w:t>
      </w:r>
      <w:r w:rsidRPr="00CD017D">
        <w:rPr>
          <w:rFonts w:asciiTheme="majorHAnsi" w:hAnsiTheme="majorHAnsi" w:cstheme="majorHAnsi"/>
          <w:i/>
          <w:iCs/>
          <w:shd w:val="clear" w:color="auto" w:fill="FFFFFF"/>
        </w:rPr>
        <w:t>The politically incorrect guide to capitalism</w:t>
      </w:r>
      <w:r w:rsidRPr="00CD017D">
        <w:rPr>
          <w:rFonts w:asciiTheme="majorHAnsi" w:hAnsiTheme="majorHAnsi" w:cstheme="majorHAnsi"/>
          <w:shd w:val="clear" w:color="auto" w:fill="FFFFFF"/>
        </w:rPr>
        <w:t xml:space="preserve">. </w:t>
      </w:r>
      <w:r w:rsidRPr="00CD017D">
        <w:rPr>
          <w:rFonts w:asciiTheme="majorHAnsi" w:hAnsiTheme="majorHAnsi" w:cstheme="majorHAnsi"/>
          <w:shd w:val="clear" w:color="auto" w:fill="FFFFFF"/>
        </w:rPr>
        <w:t>Regnery</w:t>
      </w:r>
      <w:r w:rsidRPr="00CD017D">
        <w:rPr>
          <w:rFonts w:asciiTheme="majorHAnsi" w:hAnsiTheme="majorHAnsi" w:cstheme="majorHAnsi"/>
          <w:shd w:val="clear" w:color="auto" w:fill="FFFFFF"/>
        </w:rPr>
        <w:t xml:space="preserve"> Publishing.</w:t>
      </w:r>
    </w:p>
    <w:p w:rsidR="00CD017D" w:rsidRPr="00CD017D" w:rsidP="00CD017D" w14:paraId="4F9BCE6A" w14:textId="77777777">
      <w:pPr>
        <w:ind w:left="720" w:hanging="720"/>
        <w:rPr>
          <w:rFonts w:asciiTheme="majorHAnsi" w:hAnsiTheme="majorHAnsi" w:cstheme="majorHAnsi"/>
          <w:shd w:val="clear" w:color="auto" w:fill="FFFFFF"/>
        </w:rPr>
      </w:pPr>
      <w:r w:rsidRPr="00CD017D">
        <w:rPr>
          <w:rFonts w:asciiTheme="majorHAnsi" w:hAnsiTheme="majorHAnsi" w:cstheme="majorHAnsi"/>
          <w:shd w:val="clear" w:color="auto" w:fill="FFFFFF"/>
        </w:rPr>
        <w:t xml:space="preserve">Phelan, J., Link, B. G., </w:t>
      </w:r>
      <w:r w:rsidRPr="00CD017D">
        <w:rPr>
          <w:rFonts w:asciiTheme="majorHAnsi" w:hAnsiTheme="majorHAnsi" w:cstheme="majorHAnsi"/>
          <w:shd w:val="clear" w:color="auto" w:fill="FFFFFF"/>
        </w:rPr>
        <w:t>Stueve</w:t>
      </w:r>
      <w:r w:rsidRPr="00CD017D">
        <w:rPr>
          <w:rFonts w:asciiTheme="majorHAnsi" w:hAnsiTheme="majorHAnsi" w:cstheme="majorHAnsi"/>
          <w:shd w:val="clear" w:color="auto" w:fill="FFFFFF"/>
        </w:rPr>
        <w:t xml:space="preserve">, A., &amp; </w:t>
      </w:r>
      <w:r w:rsidRPr="00CD017D">
        <w:rPr>
          <w:rFonts w:asciiTheme="majorHAnsi" w:hAnsiTheme="majorHAnsi" w:cstheme="majorHAnsi"/>
          <w:shd w:val="clear" w:color="auto" w:fill="FFFFFF"/>
        </w:rPr>
        <w:t>Moore, R. E. (2017</w:t>
      </w:r>
      <w:r w:rsidRPr="00CD017D">
        <w:rPr>
          <w:rFonts w:asciiTheme="majorHAnsi" w:hAnsiTheme="majorHAnsi" w:cstheme="majorHAnsi"/>
          <w:shd w:val="clear" w:color="auto" w:fill="FFFFFF"/>
        </w:rPr>
        <w:t>). Education, social liberalism, and economic conservatism: Attitudes toward homeless people. </w:t>
      </w:r>
      <w:r w:rsidRPr="00CD017D">
        <w:rPr>
          <w:rFonts w:asciiTheme="majorHAnsi" w:hAnsiTheme="majorHAnsi" w:cstheme="majorHAnsi"/>
          <w:i/>
          <w:iCs/>
          <w:shd w:val="clear" w:color="auto" w:fill="FFFFFF"/>
        </w:rPr>
        <w:t>American Sociological Review</w:t>
      </w:r>
      <w:r w:rsidRPr="00CD017D">
        <w:rPr>
          <w:rFonts w:asciiTheme="majorHAnsi" w:hAnsiTheme="majorHAnsi" w:cstheme="majorHAnsi"/>
          <w:shd w:val="clear" w:color="auto" w:fill="FFFFFF"/>
        </w:rPr>
        <w:t>, 126-140.</w:t>
      </w:r>
    </w:p>
    <w:p w:rsidR="00CD017D" w:rsidRPr="00CD017D" w:rsidP="00CD017D" w14:paraId="274A8A7B" w14:textId="77777777">
      <w:pPr>
        <w:ind w:left="720" w:hanging="720"/>
        <w:rPr>
          <w:rFonts w:asciiTheme="majorHAnsi" w:hAnsiTheme="majorHAnsi" w:cstheme="majorHAnsi"/>
          <w:shd w:val="clear" w:color="auto" w:fill="FFFFFF"/>
        </w:rPr>
      </w:pPr>
      <w:r w:rsidRPr="00CD017D">
        <w:rPr>
          <w:rFonts w:asciiTheme="majorHAnsi" w:hAnsiTheme="majorHAnsi" w:cstheme="majorHAnsi"/>
          <w:shd w:val="clear" w:color="auto" w:fill="FFFFFF"/>
        </w:rPr>
        <w:t>Streeck</w:t>
      </w:r>
      <w:r w:rsidRPr="00CD017D">
        <w:rPr>
          <w:rFonts w:asciiTheme="majorHAnsi" w:hAnsiTheme="majorHAnsi" w:cstheme="majorHAnsi"/>
          <w:shd w:val="clear" w:color="auto" w:fill="FFFFFF"/>
        </w:rPr>
        <w:t>, W.,</w:t>
      </w:r>
      <w:r w:rsidRPr="00CD017D">
        <w:rPr>
          <w:rFonts w:asciiTheme="majorHAnsi" w:hAnsiTheme="majorHAnsi" w:cstheme="majorHAnsi"/>
          <w:shd w:val="clear" w:color="auto" w:fill="FFFFFF"/>
        </w:rPr>
        <w:t xml:space="preserve"> &amp; </w:t>
      </w:r>
      <w:r w:rsidRPr="00CD017D">
        <w:rPr>
          <w:rFonts w:asciiTheme="majorHAnsi" w:hAnsiTheme="majorHAnsi" w:cstheme="majorHAnsi"/>
          <w:shd w:val="clear" w:color="auto" w:fill="FFFFFF"/>
        </w:rPr>
        <w:t>Schmitter</w:t>
      </w:r>
      <w:r w:rsidRPr="00CD017D">
        <w:rPr>
          <w:rFonts w:asciiTheme="majorHAnsi" w:hAnsiTheme="majorHAnsi" w:cstheme="majorHAnsi"/>
          <w:shd w:val="clear" w:color="auto" w:fill="FFFFFF"/>
        </w:rPr>
        <w:t>, P. C. (Eds.). (2019</w:t>
      </w:r>
      <w:r w:rsidRPr="00CD017D">
        <w:rPr>
          <w:rFonts w:asciiTheme="majorHAnsi" w:hAnsiTheme="majorHAnsi" w:cstheme="majorHAnsi"/>
          <w:shd w:val="clear" w:color="auto" w:fill="FFFFFF"/>
        </w:rPr>
        <w:t>). </w:t>
      </w:r>
      <w:r w:rsidRPr="00CD017D">
        <w:rPr>
          <w:rFonts w:asciiTheme="majorHAnsi" w:hAnsiTheme="majorHAnsi" w:cstheme="majorHAnsi"/>
          <w:i/>
          <w:iCs/>
          <w:shd w:val="clear" w:color="auto" w:fill="FFFFFF"/>
        </w:rPr>
        <w:t>Private interest governmen</w:t>
      </w:r>
      <w:bookmarkStart w:id="0" w:name="_GoBack"/>
      <w:bookmarkEnd w:id="0"/>
      <w:r w:rsidRPr="00CD017D">
        <w:rPr>
          <w:rFonts w:asciiTheme="majorHAnsi" w:hAnsiTheme="majorHAnsi" w:cstheme="majorHAnsi"/>
          <w:i/>
          <w:iCs/>
          <w:shd w:val="clear" w:color="auto" w:fill="FFFFFF"/>
        </w:rPr>
        <w:t>t: Beyond market and state</w:t>
      </w:r>
      <w:r w:rsidRPr="00CD017D">
        <w:rPr>
          <w:rFonts w:asciiTheme="majorHAnsi" w:hAnsiTheme="majorHAnsi" w:cstheme="majorHAnsi"/>
          <w:shd w:val="clear" w:color="auto" w:fill="FFFFFF"/>
        </w:rPr>
        <w:t> (pp. 1-29). London: Sage.</w:t>
      </w:r>
    </w:p>
    <w:sectPr>
      <w:headerReference w:type="default" r:id="rId6"/>
      <w:headerReference w:type="first" r:id="rId7"/>
      <w:footnotePr>
        <w:pos w:val="beneathText"/>
      </w:footnotePr>
      <w:pgSz w:w="12240" w:h="15840" w:code="1"/>
      <w:pgMar w:top="1440" w:right="1440" w:bottom="1440" w:left="1440" w:header="720" w:footer="720" w:gutter="0"/>
      <w:cols w:space="720"/>
      <w:titlePg/>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646F" w14:paraId="0098C133" w14:textId="648DBDDE">
    <w:pPr>
      <w:pStyle w:val="Header"/>
    </w:pPr>
    <w:sdt>
      <w:sdtPr>
        <w:rPr>
          <w:rStyle w:val="Strong"/>
        </w:rPr>
        <w:alias w:val="Running head"/>
        <w:id w:val="1072628492"/>
        <w:placeholder>
          <w:docPart w:val="24F4B9894B476A4E93AF44458E8B9B75"/>
        </w:placeholder>
        <w:dataBinding w:prefixMappings="xmlns:ns0='http://schemas.microsoft.com/office/2006/coverPageProps' " w:xpath="/ns0:CoverPageProperties[1]/ns0:Abstract[1]" w:storeItemID="{55AF091B-3C7A-41E3-B477-F2FDAA23CFDA}"/>
        <w:text/>
        <w15:appearance w15:val="hidden"/>
      </w:sdtPr>
      <w:sdtEndPr>
        <w:rPr>
          <w:rStyle w:val="DefaultParagraphFont"/>
          <w:caps w:val="0"/>
        </w:rPr>
      </w:sdtEndPr>
      <w:sdtContent>
        <w:r w:rsidR="00D0377E">
          <w:rPr>
            <w:rStyle w:val="Strong"/>
          </w:rPr>
          <w:t>critical book review</w:t>
        </w:r>
      </w:sdtContent>
    </w:sdt>
    <w:r w:rsidR="005748A4">
      <w:rPr>
        <w:rStyle w:val="Strong"/>
      </w:rPr>
      <w:t xml:space="preserve"> </w:t>
    </w:r>
    <w:r>
      <w:ptab w:relativeTo="margin" w:alignment="right" w:leader="none"/>
    </w:r>
    <w:r w:rsidR="005748A4">
      <w:rPr>
        <w:rStyle w:val="Strong"/>
      </w:rPr>
      <w:fldChar w:fldCharType="begin"/>
    </w:r>
    <w:r w:rsidR="005748A4">
      <w:rPr>
        <w:rStyle w:val="Strong"/>
      </w:rPr>
      <w:instrText xml:space="preserve"> PAGE   \* MERGEFORMAT </w:instrText>
    </w:r>
    <w:r w:rsidR="005748A4">
      <w:rPr>
        <w:rStyle w:val="Strong"/>
      </w:rPr>
      <w:fldChar w:fldCharType="separate"/>
    </w:r>
    <w:r w:rsidR="00CD017D">
      <w:rPr>
        <w:rStyle w:val="Strong"/>
        <w:noProof/>
      </w:rPr>
      <w:t>2</w:t>
    </w:r>
    <w:r w:rsidR="005748A4">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646F" w14:paraId="34F8CD03" w14:textId="56BD92DE">
    <w:pPr>
      <w:pStyle w:val="Header"/>
      <w:rPr>
        <w:rStyle w:val="Strong"/>
      </w:rPr>
    </w:pPr>
    <w:r>
      <w:t xml:space="preserve">Running head: </w:t>
    </w:r>
    <w:sdt>
      <w:sdtPr>
        <w:rPr>
          <w:rStyle w:val="Strong"/>
        </w:rPr>
        <w:alias w:val="Running head"/>
        <w:id w:val="-696842620"/>
        <w:placeholder>
          <w:docPart w:val="B28A58F26A3DDA48B1F574C58832114E"/>
        </w:placeholder>
        <w:dataBinding w:prefixMappings="xmlns:ns0='http://schemas.microsoft.com/office/2006/coverPageProps' " w:xpath="/ns0:CoverPageProperties[1]/ns0:Abstract[1]" w:storeItemID="{55AF091B-3C7A-41E3-B477-F2FDAA23CFDA}"/>
        <w:text/>
        <w15:appearance w15:val="hidden"/>
      </w:sdtPr>
      <w:sdtEndPr>
        <w:rPr>
          <w:rStyle w:val="DefaultParagraphFont"/>
          <w:caps w:val="0"/>
        </w:rPr>
      </w:sdtEndPr>
      <w:sdtContent>
        <w:r w:rsidR="00D0377E">
          <w:rPr>
            <w:rStyle w:val="Strong"/>
          </w:rPr>
          <w:t>critical book review</w:t>
        </w:r>
      </w:sdtContent>
    </w:sdt>
    <w:r>
      <w:rPr>
        <w:rStyle w:val="Strong"/>
      </w:rPr>
      <w:t xml:space="preserve"> </w:t>
    </w: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CD017D">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7E"/>
    <w:rsid w:val="0005657B"/>
    <w:rsid w:val="001A646F"/>
    <w:rsid w:val="005748A4"/>
    <w:rsid w:val="006865BF"/>
    <w:rsid w:val="00841B6F"/>
    <w:rsid w:val="00B34755"/>
    <w:rsid w:val="00C5017C"/>
    <w:rsid w:val="00CD017D"/>
    <w:rsid w:val="00D037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E95E0A9"/>
  <w15:chartTrackingRefBased/>
  <w15:docId w15:val="{0B605728-C447-C444-A9B1-0441006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0A642E22F64E94890C8E1E765CDF6BA"/>
        <w:category>
          <w:name w:val="General"/>
          <w:gallery w:val="placeholder"/>
        </w:category>
        <w:types>
          <w:type w:val="bbPlcHdr"/>
        </w:types>
        <w:behaviors>
          <w:behavior w:val="content"/>
        </w:behaviors>
        <w:guid w:val="{7913BA27-8239-7D47-B6DE-62DDE9699C07}"/>
      </w:docPartPr>
      <w:docPartBody>
        <w:p w:rsidR="00C5017C">
          <w:pPr>
            <w:pStyle w:val="E0A642E22F64E94890C8E1E765CDF6BA"/>
          </w:pPr>
          <w:r>
            <w:t>[Title Here, up to 12 Words, on One to Two Lines]</w:t>
          </w:r>
        </w:p>
      </w:docPartBody>
    </w:docPart>
    <w:docPart>
      <w:docPartPr>
        <w:name w:val="66F9331C8B28ED449B9015910632DDC6"/>
        <w:category>
          <w:name w:val="General"/>
          <w:gallery w:val="placeholder"/>
        </w:category>
        <w:types>
          <w:type w:val="bbPlcHdr"/>
        </w:types>
        <w:behaviors>
          <w:behavior w:val="content"/>
        </w:behaviors>
        <w:guid w:val="{9EFB765D-60E2-AA4A-A4D5-D1C35BCFEA71}"/>
      </w:docPartPr>
      <w:docPartBody>
        <w:p w:rsidR="00C5017C">
          <w:pPr>
            <w:pStyle w:val="66F9331C8B28ED449B9015910632DDC6"/>
          </w:pPr>
          <w:r>
            <w:t>[Institutional Affiliation(s)]</w:t>
          </w:r>
        </w:p>
      </w:docPartBody>
    </w:docPart>
    <w:docPart>
      <w:docPartPr>
        <w:name w:val="E1D1B64D155B1342AF879CC2E42F6300"/>
        <w:category>
          <w:name w:val="General"/>
          <w:gallery w:val="placeholder"/>
        </w:category>
        <w:types>
          <w:type w:val="bbPlcHdr"/>
        </w:types>
        <w:behaviors>
          <w:behavior w:val="content"/>
        </w:behaviors>
        <w:guid w:val="{44B92841-25E3-8D44-8154-3FC428046927}"/>
      </w:docPartPr>
      <w:docPartBody>
        <w:p w:rsidR="00C5017C">
          <w:pPr>
            <w:pStyle w:val="E1D1B64D155B1342AF879CC2E42F6300"/>
          </w:pPr>
          <w:r>
            <w:t>[Include any grant/funding information and a complete correspondence address.]</w:t>
          </w:r>
        </w:p>
      </w:docPartBody>
    </w:docPart>
    <w:docPart>
      <w:docPartPr>
        <w:name w:val="24F4B9894B476A4E93AF44458E8B9B75"/>
        <w:category>
          <w:name w:val="General"/>
          <w:gallery w:val="placeholder"/>
        </w:category>
        <w:types>
          <w:type w:val="bbPlcHdr"/>
        </w:types>
        <w:behaviors>
          <w:behavior w:val="content"/>
        </w:behaviors>
        <w:guid w:val="{FBC49A4F-1017-AF46-96EE-DD2C6978701B}"/>
      </w:docPartPr>
      <w:docPartBody>
        <w:p w:rsidR="00C5017C">
          <w:pPr>
            <w:pStyle w:val="24F4B9894B476A4E93AF44458E8B9B75"/>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B28A58F26A3DDA48B1F574C58832114E"/>
        <w:category>
          <w:name w:val="General"/>
          <w:gallery w:val="placeholder"/>
        </w:category>
        <w:types>
          <w:type w:val="bbPlcHdr"/>
        </w:types>
        <w:behaviors>
          <w:behavior w:val="content"/>
        </w:behaviors>
        <w:guid w:val="{42C9790D-24AD-994E-8138-9A63A6C0A0EB}"/>
      </w:docPartPr>
      <w:docPartBody>
        <w:p w:rsidR="00C5017C">
          <w:pPr>
            <w:pStyle w:val="B28A58F26A3DDA48B1F574C58832114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EA"/>
    <w:rsid w:val="00AA25EA"/>
    <w:rsid w:val="00B2547A"/>
    <w:rsid w:val="00C50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A642E22F64E94890C8E1E765CDF6BA">
    <w:name w:val="E0A642E22F64E94890C8E1E765CDF6BA"/>
  </w:style>
  <w:style w:type="paragraph" w:customStyle="1" w:styleId="A4E1A8A8E0CA1B40AE8C2F5EEEEDA783">
    <w:name w:val="A4E1A8A8E0CA1B40AE8C2F5EEEEDA783"/>
  </w:style>
  <w:style w:type="paragraph" w:customStyle="1" w:styleId="66F9331C8B28ED449B9015910632DDC6">
    <w:name w:val="66F9331C8B28ED449B9015910632DDC6"/>
  </w:style>
  <w:style w:type="paragraph" w:customStyle="1" w:styleId="E1D1B64D155B1342AF879CC2E42F6300">
    <w:name w:val="E1D1B64D155B1342AF879CC2E42F6300"/>
  </w:style>
  <w:style w:type="character" w:styleId="Emphasis">
    <w:name w:val="Emphasis"/>
    <w:basedOn w:val="DefaultParagraphFont"/>
    <w:uiPriority w:val="20"/>
    <w:unhideWhenUsed/>
    <w:qFormat/>
    <w:rPr>
      <w:i/>
      <w:iCs/>
    </w:rPr>
  </w:style>
  <w:style w:type="paragraph" w:customStyle="1" w:styleId="AFAAB44618205B43A63FB6D7CBC347AC">
    <w:name w:val="AFAAB44618205B43A63FB6D7CBC347AC"/>
  </w:style>
  <w:style w:type="paragraph" w:customStyle="1" w:styleId="45284A9D2E261F4C833C430AD1435F67">
    <w:name w:val="45284A9D2E261F4C833C430AD1435F67"/>
  </w:style>
  <w:style w:type="paragraph" w:customStyle="1" w:styleId="AE995FDD5B85D445A1698F42466E7E5A">
    <w:name w:val="AE995FDD5B85D445A1698F42466E7E5A"/>
  </w:style>
  <w:style w:type="paragraph" w:customStyle="1" w:styleId="C8E47FCF816EF84C91E5E3B8EE98A083">
    <w:name w:val="C8E47FCF816EF84C91E5E3B8EE98A083"/>
  </w:style>
  <w:style w:type="paragraph" w:customStyle="1" w:styleId="239B0920954E4944A823310376280612">
    <w:name w:val="239B0920954E4944A823310376280612"/>
  </w:style>
  <w:style w:type="paragraph" w:customStyle="1" w:styleId="D116D5F3D7173D45A45ACA603225B1E2">
    <w:name w:val="D116D5F3D7173D45A45ACA603225B1E2"/>
  </w:style>
  <w:style w:type="paragraph" w:customStyle="1" w:styleId="13F5D1C304A2704493DBF35C24AC86D8">
    <w:name w:val="13F5D1C304A2704493DBF35C24AC86D8"/>
  </w:style>
  <w:style w:type="paragraph" w:customStyle="1" w:styleId="7866B5483700E24681061E1954077573">
    <w:name w:val="7866B5483700E24681061E1954077573"/>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FB4680EEFEB3C34B95E94AEC67A58164">
    <w:name w:val="FB4680EEFEB3C34B95E94AEC67A58164"/>
  </w:style>
  <w:style w:type="paragraph" w:customStyle="1" w:styleId="D9253337A80FF243BCDC65A86AE6FA81">
    <w:name w:val="D9253337A80FF243BCDC65A86AE6FA81"/>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B85828CBA33EBA449F0E9E8706BBFDE0">
    <w:name w:val="B85828CBA33EBA449F0E9E8706BBFDE0"/>
  </w:style>
  <w:style w:type="paragraph" w:customStyle="1" w:styleId="955A96D463D7664993B226D15604AF01">
    <w:name w:val="955A96D463D7664993B226D15604AF01"/>
  </w:style>
  <w:style w:type="paragraph" w:customStyle="1" w:styleId="D9891EFD30553F4A962C1A41F48BD824">
    <w:name w:val="D9891EFD30553F4A962C1A41F48BD824"/>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BA8D61EF80683C4F907B064AFEA61101">
    <w:name w:val="BA8D61EF80683C4F907B064AFEA61101"/>
  </w:style>
  <w:style w:type="paragraph" w:customStyle="1" w:styleId="A16AC98FF3E42B4E87AA6E0456532C92">
    <w:name w:val="A16AC98FF3E42B4E87AA6E0456532C92"/>
  </w:style>
  <w:style w:type="paragraph" w:customStyle="1" w:styleId="54C03EB69D931B49BDAC933C1CB171A5">
    <w:name w:val="54C03EB69D931B49BDAC933C1CB171A5"/>
  </w:style>
  <w:style w:type="paragraph" w:styleId="Bibliography">
    <w:name w:val="Bibliography"/>
    <w:basedOn w:val="Normal"/>
    <w:next w:val="Normal"/>
    <w:uiPriority w:val="37"/>
    <w:semiHidden/>
    <w:unhideWhenUsed/>
  </w:style>
  <w:style w:type="paragraph" w:customStyle="1" w:styleId="E38C878765C1424D8A687845D50E6C26">
    <w:name w:val="E38C878765C1424D8A687845D50E6C26"/>
  </w:style>
  <w:style w:type="paragraph" w:customStyle="1" w:styleId="042B23C4E57BDD4B956E4532D09F931F">
    <w:name w:val="042B23C4E57BDD4B956E4532D09F931F"/>
  </w:style>
  <w:style w:type="paragraph" w:customStyle="1" w:styleId="C15F00189866464FAD758A7638476299">
    <w:name w:val="C15F00189866464FAD758A7638476299"/>
  </w:style>
  <w:style w:type="paragraph" w:customStyle="1" w:styleId="24F4B9894B476A4E93AF44458E8B9B75">
    <w:name w:val="24F4B9894B476A4E93AF44458E8B9B75"/>
  </w:style>
  <w:style w:type="paragraph" w:customStyle="1" w:styleId="B28A58F26A3DDA48B1F574C58832114E">
    <w:name w:val="B28A58F26A3DDA48B1F574C588321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critical book review</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5AA920-9574-4D0A-9540-111AD86F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Politically Incorrect Guide to Capitalism Critical Book Review</dc:title>
  <dc:creator>Microsoft Office User</dc:creator>
  <cp:lastModifiedBy>ASUS</cp:lastModifiedBy>
  <cp:revision>5</cp:revision>
  <dcterms:created xsi:type="dcterms:W3CDTF">2021-06-13T23:24:00Z</dcterms:created>
  <dcterms:modified xsi:type="dcterms:W3CDTF">2021-06-22T03:29:00Z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